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55A" w:rsidRDefault="00730C6F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t>ВКТУ им.Д.Серикбаева</w:t>
      </w: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730C6F">
      <w:pPr>
        <w:pStyle w:val="a3"/>
        <w:ind w:left="6100"/>
      </w:pPr>
      <w:r>
        <w:t>УТВЕРЖДАЮ:</w:t>
      </w:r>
    </w:p>
    <w:p w:rsidR="003C755A" w:rsidRDefault="00730C6F">
      <w:pPr>
        <w:pStyle w:val="a3"/>
        <w:ind w:left="6100"/>
      </w:pPr>
      <w:r>
        <w:t>Декан ШБиП:</w:t>
      </w:r>
    </w:p>
    <w:p w:rsidR="003C755A" w:rsidRDefault="00730C6F">
      <w:pPr>
        <w:pStyle w:val="a3"/>
        <w:ind w:left="6100"/>
      </w:pPr>
      <w:r>
        <w:t>Закимова А.М.</w:t>
      </w:r>
    </w:p>
    <w:p w:rsidR="003C755A" w:rsidRDefault="00730C6F">
      <w:pPr>
        <w:pStyle w:val="a3"/>
        <w:ind w:left="6100"/>
      </w:pPr>
      <w:r>
        <w:t>_____________202</w:t>
      </w:r>
      <w:r w:rsidR="00633D71">
        <w:t>2</w:t>
      </w:r>
      <w:r>
        <w:t xml:space="preserve"> г.</w:t>
      </w: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КРЕАТИВНЫЕ ТЕХНИКИ СОЗДАНИЯ ИННОВАЦИОННЫХ ПРОДУКТОВ</w:t>
      </w:r>
    </w:p>
    <w:p w:rsidR="003C755A" w:rsidRDefault="00730C6F">
      <w:pPr>
        <w:pStyle w:val="a3"/>
        <w:jc w:val="center"/>
      </w:pPr>
      <w:r>
        <w:t>Рабочая учебная программа (силлабус)</w:t>
      </w: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730C6F">
      <w:pPr>
        <w:pStyle w:val="a3"/>
      </w:pPr>
      <w:r>
        <w:t>Образовательная программа: 7M04101 Экономика инноваций</w:t>
      </w:r>
    </w:p>
    <w:p w:rsidR="003C755A" w:rsidRDefault="00730C6F">
      <w:pPr>
        <w:pStyle w:val="a3"/>
      </w:pPr>
      <w:r>
        <w:t>Код дисциплины: KTSIP6303</w:t>
      </w:r>
    </w:p>
    <w:p w:rsidR="003C755A" w:rsidRDefault="00730C6F">
      <w:pPr>
        <w:pStyle w:val="a3"/>
      </w:pPr>
      <w:r>
        <w:t>Количество кредитов: 5</w:t>
      </w:r>
    </w:p>
    <w:p w:rsidR="003C755A" w:rsidRDefault="00730C6F">
      <w:pPr>
        <w:pStyle w:val="a3"/>
      </w:pPr>
      <w:r>
        <w:t>Цикл: ПД</w:t>
      </w:r>
    </w:p>
    <w:p w:rsidR="003C755A" w:rsidRDefault="00730C6F">
      <w:pPr>
        <w:pStyle w:val="a3"/>
      </w:pPr>
      <w:r>
        <w:t>Компонент: ВК</w:t>
      </w: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t>Усть-Каменогорск, 202</w:t>
      </w:r>
      <w:r w:rsidR="00633D71">
        <w:t>2</w:t>
      </w:r>
      <w:r>
        <w:br w:type="page"/>
      </w:r>
    </w:p>
    <w:p w:rsidR="003C755A" w:rsidRDefault="00730C6F">
      <w:pPr>
        <w:pStyle w:val="a3"/>
        <w:ind w:firstLine="567"/>
      </w:pPr>
      <w:r>
        <w:lastRenderedPageBreak/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3C755A" w:rsidRDefault="003C755A">
      <w:pPr>
        <w:pStyle w:val="a3"/>
      </w:pPr>
    </w:p>
    <w:p w:rsidR="003C755A" w:rsidRDefault="00730C6F">
      <w:pPr>
        <w:pStyle w:val="a3"/>
      </w:pPr>
      <w:r>
        <w:t>Одобрено Комиссией по обеспечению качества</w:t>
      </w:r>
    </w:p>
    <w:p w:rsidR="003C755A" w:rsidRDefault="003C755A">
      <w:pPr>
        <w:pStyle w:val="a3"/>
      </w:pPr>
    </w:p>
    <w:p w:rsidR="003C755A" w:rsidRDefault="00730C6F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3C755A" w:rsidRDefault="00730C6F">
      <w:pPr>
        <w:pStyle w:val="a3"/>
      </w:pPr>
      <w:r>
        <w:t>Дата    29.08.2022 г.   протокол №1</w:t>
      </w:r>
    </w:p>
    <w:p w:rsidR="003C755A" w:rsidRDefault="003C755A">
      <w:pPr>
        <w:pStyle w:val="a3"/>
      </w:pP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Рахимбердинова М.У.</w:t>
      </w: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ab/>
        <w:t>7M04101</w:t>
      </w:r>
    </w:p>
    <w:p w:rsidR="003C755A" w:rsidRDefault="003C755A">
      <w:pPr>
        <w:pStyle w:val="a3"/>
      </w:pP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Гранецкий В.Н.</w:t>
      </w: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ab/>
        <w:t>Мухамедгалиева Н.Н.</w:t>
      </w:r>
    </w:p>
    <w:p w:rsidR="003C755A" w:rsidRDefault="00730C6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3C755A" w:rsidRDefault="003C755A">
      <w:pPr>
        <w:pStyle w:val="a3"/>
      </w:pPr>
    </w:p>
    <w:p w:rsidR="003C755A" w:rsidRDefault="003C755A">
      <w:pPr>
        <w:pStyle w:val="a3"/>
      </w:pPr>
    </w:p>
    <w:p w:rsidR="003C755A" w:rsidRDefault="00730C6F">
      <w:pPr>
        <w:pStyle w:val="a3"/>
      </w:pPr>
      <w:r>
        <w:br w:type="page"/>
      </w:r>
    </w:p>
    <w:p w:rsidR="003C755A" w:rsidRDefault="00730C6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1.1 Краткое описание дисциплины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Дисциплина раскрывает теоретические и практические основы администрирования креативных техник и прикладных приемов создания инновационного продукта и генерации инновационных бизнес-проектов. Подробно рассмотрен опыт внедрения инновационных продуктов организациями ближнего и дальнего зарубежья в сфере бизнеса B2B и B2C.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Цель изучения дисциплины:</w:t>
      </w:r>
    </w:p>
    <w:p w:rsidR="003C755A" w:rsidRDefault="00730C6F">
      <w:pPr>
        <w:pStyle w:val="a3"/>
        <w:ind w:firstLine="567"/>
      </w:pPr>
      <w:r>
        <w:t>Сформировать прочные и глубокие знания, навыки и умения в области инновационной экономики и инновационного менеджмента, его организации на предприятии, этапов инновационного процесса в организации и креативной техники создания инновационных проуктов, а также в области анализа проблем, генерирования идей, разработки и управления инновациями для решения актуальных проблем предприятия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Задачи изучения дисциплины:</w:t>
      </w:r>
    </w:p>
    <w:p w:rsidR="003C755A" w:rsidRDefault="00730C6F">
      <w:pPr>
        <w:pStyle w:val="a3"/>
        <w:ind w:firstLine="567"/>
      </w:pPr>
      <w:r>
        <w:t>- Научить концепциям инновационной экономики и инновационного менеджмента, лежащим в основе развития предприятий; организации и этапам инновационного процесса на предприятии, креативным техникам создания инновационных продуктов, системам управления идеями в организации, содержанию работ по созданию инноваций и управлению ими с точки зрения эффективного развития предприятий; разбираться в мировом опыте инноваций и их классификации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1.3 Результаты обучения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3C755A">
        <w:trPr>
          <w:tblHeader/>
        </w:trPr>
        <w:tc>
          <w:tcPr>
            <w:tcW w:w="1119" w:type="pct"/>
            <w:vMerge w:val="restart"/>
          </w:tcPr>
          <w:p w:rsidR="003C755A" w:rsidRDefault="00730C6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C755A" w:rsidRDefault="00730C6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C755A">
        <w:trPr>
          <w:tblHeader/>
        </w:trPr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2015" w:type="pct"/>
          </w:tcPr>
          <w:p w:rsidR="003C755A" w:rsidRDefault="00730C6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C755A" w:rsidRDefault="00730C6F">
            <w:pPr>
              <w:pStyle w:val="a3"/>
              <w:jc w:val="center"/>
            </w:pPr>
            <w:r>
              <w:t>дисциплины</w:t>
            </w:r>
          </w:p>
        </w:tc>
      </w:tr>
      <w:tr w:rsidR="003C755A"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rPr>
                <w:sz w:val="20"/>
              </w:rPr>
              <w:t>КК2 - Способен анализировать социально-значимые проблемы и процессы.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0"/>
              </w:rPr>
              <w:t>РО3 - Уметь применять навыки инновационного, экономического анализа производственной, хозяйственной, финансовой деятельности предприятия с использованием статистических данных.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ind w:firstLine="567"/>
            </w:pPr>
            <w:r>
              <w:rPr>
                <w:sz w:val="20"/>
              </w:rPr>
              <w:t xml:space="preserve">- Знать: Основные понятия, элементы и структуру инновационного менеджмента на предприятии. Основные принципы, методы и положения инновационного менеджмента на предприятии Понятие инновации, их виды и основные классификации, а также источники инноваций. Основные положения и этапы инновационного процесса в организации Креативные техники и методы разбора проблем предприятия, выявления коренных причин этих проблем Креативные техники и методы генерирования новых идей для решения проблем, методы определения возможностей и оценки идей Креативные техники и методы </w:t>
            </w:r>
            <w:r>
              <w:rPr>
                <w:sz w:val="20"/>
              </w:rPr>
              <w:lastRenderedPageBreak/>
              <w:t>разработки и коммерциализации инноваций Основные положения и методы формирования портфеля инновационных проектов и стратегии управления инновациями</w:t>
            </w:r>
          </w:p>
          <w:p w:rsidR="003C755A" w:rsidRDefault="00730C6F">
            <w:pPr>
              <w:pStyle w:val="a3"/>
              <w:ind w:firstLine="567"/>
            </w:pPr>
            <w:r>
              <w:rPr>
                <w:sz w:val="20"/>
              </w:rPr>
              <w:t>- Уметь детализировать, систематизировать и моделировать экономические явления и процессы;</w:t>
            </w:r>
          </w:p>
          <w:p w:rsidR="003C755A" w:rsidRDefault="00730C6F">
            <w:pPr>
              <w:pStyle w:val="a3"/>
              <w:ind w:firstLine="567"/>
            </w:pPr>
            <w:r>
              <w:rPr>
                <w:sz w:val="20"/>
              </w:rPr>
              <w:t>- Применять основные понятия, элементы и структуру креативного менеджмента. Использовать основные принципы, методы и положения на практике.</w:t>
            </w:r>
          </w:p>
          <w:p w:rsidR="003C755A" w:rsidRDefault="00730C6F">
            <w:pPr>
              <w:pStyle w:val="a3"/>
              <w:ind w:firstLine="567"/>
            </w:pPr>
            <w:r>
              <w:rPr>
                <w:sz w:val="20"/>
              </w:rPr>
              <w:t>- 1. Уметь реализовывать навыки ораторского искусства, правильного и логичного оформления своих мыслей в устной форме. 2. Быть готовым к преподаванию экономических дисциплин в образовательных учреждениях различного уровня. 3. Уметь работать в команде в процессе обоснования и принятия управленческих решений.</w:t>
            </w:r>
          </w:p>
          <w:p w:rsidR="003C755A" w:rsidRDefault="00730C6F">
            <w:pPr>
              <w:pStyle w:val="a3"/>
              <w:ind w:firstLine="567"/>
            </w:pPr>
            <w:r>
              <w:rPr>
                <w:sz w:val="20"/>
              </w:rPr>
              <w:t>- Владеть креативными техниками для принятия управленческих решений на предприятии. Генерирования новых идей для решения проблем, определения возможностей и оценки идей, разработки и коммерциализации инноваций, формирования портфеля инновационных проектов и управления инновациями.</w:t>
            </w: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C755A" w:rsidRDefault="00730C6F">
      <w:pPr>
        <w:pStyle w:val="a3"/>
        <w:ind w:firstLine="567"/>
      </w:pPr>
      <w:r>
        <w:t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C755A" w:rsidRDefault="00730C6F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1.5 Пререквизиты</w:t>
      </w:r>
    </w:p>
    <w:p w:rsidR="003C755A" w:rsidRDefault="003C755A">
      <w:pPr>
        <w:pStyle w:val="a3"/>
      </w:pPr>
    </w:p>
    <w:p w:rsidR="003C755A" w:rsidRDefault="00633D71" w:rsidP="00633D71">
      <w:pPr>
        <w:pStyle w:val="a3"/>
        <w:ind w:firstLine="567"/>
        <w:jc w:val="center"/>
      </w:pPr>
      <w:r>
        <w:t>Маркетинг, менеджмент, инновационное предпринимательство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  <w:rPr>
          <w:b/>
        </w:rPr>
      </w:pPr>
      <w:r>
        <w:rPr>
          <w:b/>
        </w:rPr>
        <w:t>1.6 Постреквизиты</w:t>
      </w:r>
    </w:p>
    <w:p w:rsidR="00633D71" w:rsidRDefault="00633D71" w:rsidP="00633D71">
      <w:pPr>
        <w:pStyle w:val="a3"/>
        <w:jc w:val="left"/>
      </w:pPr>
    </w:p>
    <w:p w:rsidR="003C755A" w:rsidRDefault="00633D71" w:rsidP="00633D71">
      <w:pPr>
        <w:pStyle w:val="a3"/>
        <w:jc w:val="center"/>
      </w:pPr>
      <w:r>
        <w:t>Магистерская диссертация</w:t>
      </w:r>
    </w:p>
    <w:p w:rsidR="003C755A" w:rsidRDefault="003C755A">
      <w:pPr>
        <w:pStyle w:val="a3"/>
        <w:ind w:firstLine="567"/>
      </w:pP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1.7 Трудоемкость дисциплины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3C755A">
        <w:trPr>
          <w:tblHeader/>
        </w:trPr>
        <w:tc>
          <w:tcPr>
            <w:tcW w:w="3500" w:type="pct"/>
          </w:tcPr>
          <w:p w:rsidR="003C755A" w:rsidRDefault="00730C6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C755A" w:rsidRDefault="00730C6F">
            <w:pPr>
              <w:pStyle w:val="a3"/>
              <w:jc w:val="center"/>
            </w:pPr>
            <w:r>
              <w:t>часы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30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30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экзамен</w:t>
            </w: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2 СОДЕРЖАНИЕ ДИСЦИПЛИНЫ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2.1 Тематический план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5"/>
        <w:gridCol w:w="6555"/>
        <w:gridCol w:w="1585"/>
        <w:gridCol w:w="1263"/>
      </w:tblGrid>
      <w:tr w:rsidR="003C755A">
        <w:trPr>
          <w:tblHeader/>
        </w:trPr>
        <w:tc>
          <w:tcPr>
            <w:tcW w:w="147" w:type="pct"/>
          </w:tcPr>
          <w:p w:rsidR="003C755A" w:rsidRDefault="00730C6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C755A" w:rsidRDefault="00730C6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C755A" w:rsidRDefault="00730C6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C755A" w:rsidRDefault="00730C6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C755A">
        <w:tc>
          <w:tcPr>
            <w:tcW w:w="0" w:type="auto"/>
            <w:gridSpan w:val="4"/>
          </w:tcPr>
          <w:p w:rsidR="003C755A" w:rsidRDefault="00730C6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1. Введение в дисциплину.</w:t>
            </w:r>
          </w:p>
          <w:p w:rsidR="003C755A" w:rsidRDefault="00730C6F">
            <w:pPr>
              <w:pStyle w:val="a3"/>
            </w:pPr>
            <w:r>
              <w:rPr>
                <w:sz w:val="22"/>
              </w:rPr>
              <w:t>Основные понятия и определения</w:t>
            </w:r>
            <w:r w:rsidR="00633D71">
              <w:rPr>
                <w:sz w:val="22"/>
              </w:rPr>
              <w:t xml:space="preserve"> креативного менеджмента и </w:t>
            </w:r>
            <w:r w:rsidR="00633D71">
              <w:rPr>
                <w:sz w:val="22"/>
              </w:rPr>
              <w:lastRenderedPageBreak/>
              <w:t>маркетинга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3C755A" w:rsidRDefault="00633D71">
            <w:pPr>
              <w:pStyle w:val="a3"/>
            </w:pPr>
            <w:r>
              <w:rPr>
                <w:b/>
                <w:sz w:val="22"/>
              </w:rPr>
              <w:t>Тема 2. Эт</w:t>
            </w:r>
            <w:r w:rsidR="00730C6F">
              <w:rPr>
                <w:b/>
                <w:sz w:val="22"/>
              </w:rPr>
              <w:t>апы разработки нового продукта.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3. Латеральный маркетинг - как креативная методика при создании нового продукта.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4. Креативные средства и инструменты коммуникационного маркетинга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1,2,4,5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5. Маркетинг в соцсетях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1,5,6,7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6. Инновационный проект и его характеристика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3,4,8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7. Принципы и механизмы коммерциализации идей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3,4,8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8. Международные аспекты креативных методик создания нового продукта.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1,2,3,4,5,6</w:t>
            </w:r>
          </w:p>
        </w:tc>
      </w:tr>
      <w:tr w:rsidR="003C755A">
        <w:tc>
          <w:tcPr>
            <w:tcW w:w="0" w:type="auto"/>
            <w:gridSpan w:val="2"/>
          </w:tcPr>
          <w:p w:rsidR="003C755A" w:rsidRDefault="00730C6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  <w:gridSpan w:val="4"/>
          </w:tcPr>
          <w:p w:rsidR="003C755A" w:rsidRDefault="00730C6F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1. Основные характеристики креативного менеджмента и маркетинга.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Pr="00633D71" w:rsidRDefault="00730C6F">
            <w:pPr>
              <w:pStyle w:val="a3"/>
              <w:rPr>
                <w:b/>
              </w:rPr>
            </w:pPr>
            <w:r w:rsidRPr="00633D71">
              <w:rPr>
                <w:b/>
                <w:sz w:val="22"/>
              </w:rPr>
              <w:t>Тема 2. Технологические уклады и креативные методы работы на рынке.</w:t>
            </w:r>
          </w:p>
          <w:p w:rsidR="003C755A" w:rsidRPr="00633D71" w:rsidRDefault="00730C6F">
            <w:pPr>
              <w:pStyle w:val="a3"/>
              <w:rPr>
                <w:b/>
              </w:rPr>
            </w:pPr>
            <w:r w:rsidRPr="00633D71">
              <w:rPr>
                <w:b/>
                <w:sz w:val="22"/>
              </w:rPr>
              <w:t>Экономическая разведка как часть инновационной экономики XXI века.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1,2,3,6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3. Использование креативных методик латерального маркетинга на практике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1,2,4,5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4. Креативные инструменты основанные на событии и использовании личных контактов.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5. Онлайн каналы продвижения, включая социальные сети.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1,5,6,7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6. Методика оценки эффективности инновационного проекта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3,4,8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7. Процесс создания СТАРТ- АП-ов.</w:t>
            </w:r>
          </w:p>
          <w:p w:rsidR="003C755A" w:rsidRDefault="003C755A">
            <w:pPr>
              <w:pStyle w:val="a3"/>
            </w:pP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3,4,8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b/>
                <w:sz w:val="22"/>
              </w:rPr>
              <w:t>Тема 8. Авторское право.</w:t>
            </w:r>
          </w:p>
          <w:p w:rsidR="003C755A" w:rsidRPr="00633D71" w:rsidRDefault="00730C6F">
            <w:pPr>
              <w:pStyle w:val="a3"/>
              <w:rPr>
                <w:b/>
              </w:rPr>
            </w:pPr>
            <w:r w:rsidRPr="00633D71">
              <w:rPr>
                <w:b/>
                <w:sz w:val="22"/>
              </w:rPr>
              <w:t>Проблемы патентного дела в РК.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1,2,3,4,5,6</w:t>
            </w:r>
          </w:p>
        </w:tc>
      </w:tr>
      <w:tr w:rsidR="003C755A">
        <w:tc>
          <w:tcPr>
            <w:tcW w:w="0" w:type="auto"/>
            <w:gridSpan w:val="2"/>
          </w:tcPr>
          <w:p w:rsidR="003C755A" w:rsidRDefault="00730C6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C755A" w:rsidRDefault="003C755A">
            <w:pPr>
              <w:pStyle w:val="a3"/>
            </w:pP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33"/>
        <w:gridCol w:w="2154"/>
        <w:gridCol w:w="1286"/>
        <w:gridCol w:w="1346"/>
        <w:gridCol w:w="1539"/>
        <w:gridCol w:w="1430"/>
      </w:tblGrid>
      <w:tr w:rsidR="003C755A">
        <w:trPr>
          <w:trHeight w:val="1229"/>
          <w:tblHeader/>
        </w:trPr>
        <w:tc>
          <w:tcPr>
            <w:tcW w:w="1026" w:type="pct"/>
          </w:tcPr>
          <w:p w:rsidR="003C755A" w:rsidRDefault="00730C6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C755A" w:rsidRDefault="00730C6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C755A" w:rsidRDefault="00730C6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C755A" w:rsidRDefault="00730C6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C755A" w:rsidRDefault="00730C6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C755A" w:rsidRDefault="00730C6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lastRenderedPageBreak/>
              <w:t>Основы креативного менеджмента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Составить схему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проверка работы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4,5,6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Технологические уклады и их структура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Составить блок-схему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1,2,3,4,5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Экономическая разведка</w:t>
            </w:r>
          </w:p>
        </w:tc>
        <w:tc>
          <w:tcPr>
            <w:tcW w:w="0" w:type="auto"/>
          </w:tcPr>
          <w:p w:rsidR="003C755A" w:rsidRDefault="00E95BC5">
            <w:pPr>
              <w:pStyle w:val="a3"/>
            </w:pPr>
            <w:r>
              <w:rPr>
                <w:sz w:val="22"/>
              </w:rPr>
              <w:t xml:space="preserve">Подготовить исторические </w:t>
            </w:r>
            <w:r w:rsidR="00730C6F">
              <w:rPr>
                <w:sz w:val="22"/>
              </w:rPr>
              <w:t>примеры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Проверка задания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4,5,6,7,8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Применение методик латерального маркетинга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Составить блок-схему и расписать пример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презентация бизнес-проекта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1,2,5,6,7,8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Использование креативных инструментов основанных на событии.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Разработать презентацию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Использование креативных инструментов основанных на использовании личных контактов.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Разработать презентацию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6,7,8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Продвижение продукта в онлайн каналах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Разработать презентацию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Проверка задания и опрос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1,2,3,4,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Продвижение продукта в социальных сетях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Разработать презентацию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Проверка задания и опрос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1,4,5,6,7,8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Создание Старт-АПов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Разработка бизнес-плана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Защита бизнес-плана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1,2,6,7,8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Патентное дело и авторское право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</w:pPr>
            <w:r>
              <w:rPr>
                <w:sz w:val="22"/>
              </w:rPr>
              <w:t>Разработать презентацию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rPr>
                <w:sz w:val="22"/>
              </w:rPr>
              <w:t>ащита проекта - ИТОГОВЫЙ контроль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1,2,3,4,5,6,7,8</w:t>
            </w: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7"/>
        <w:gridCol w:w="611"/>
        <w:gridCol w:w="611"/>
        <w:gridCol w:w="611"/>
        <w:gridCol w:w="610"/>
        <w:gridCol w:w="610"/>
        <w:gridCol w:w="610"/>
        <w:gridCol w:w="610"/>
        <w:gridCol w:w="610"/>
        <w:gridCol w:w="610"/>
        <w:gridCol w:w="608"/>
      </w:tblGrid>
      <w:tr w:rsidR="003C755A" w:rsidTr="000D4A0A">
        <w:trPr>
          <w:tblHeader/>
        </w:trPr>
        <w:tc>
          <w:tcPr>
            <w:tcW w:w="1851" w:type="pct"/>
            <w:vMerge w:val="restart"/>
          </w:tcPr>
          <w:p w:rsidR="003C755A" w:rsidRDefault="00730C6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3C755A" w:rsidRDefault="00730C6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C755A" w:rsidTr="000D4A0A">
        <w:trPr>
          <w:tblHeader/>
        </w:trPr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3C755A" w:rsidRDefault="00730C6F">
            <w:pPr>
              <w:pStyle w:val="a3"/>
              <w:jc w:val="center"/>
            </w:pPr>
            <w:r>
              <w:t>9</w:t>
            </w:r>
          </w:p>
        </w:tc>
        <w:tc>
          <w:tcPr>
            <w:tcW w:w="314" w:type="pct"/>
          </w:tcPr>
          <w:p w:rsidR="003C755A" w:rsidRDefault="00730C6F">
            <w:pPr>
              <w:pStyle w:val="a3"/>
              <w:jc w:val="center"/>
            </w:pPr>
            <w:r>
              <w:t>10</w:t>
            </w:r>
          </w:p>
        </w:tc>
      </w:tr>
      <w:tr w:rsidR="003C755A" w:rsidTr="000D4A0A">
        <w:tc>
          <w:tcPr>
            <w:tcW w:w="0" w:type="auto"/>
            <w:gridSpan w:val="11"/>
          </w:tcPr>
          <w:p w:rsidR="003C755A" w:rsidRDefault="00730C6F">
            <w:pPr>
              <w:pStyle w:val="a3"/>
              <w:jc w:val="center"/>
            </w:pPr>
            <w:r>
              <w:t>Знание</w:t>
            </w:r>
          </w:p>
        </w:tc>
      </w:tr>
      <w:tr w:rsidR="003C755A" w:rsidTr="000D4A0A">
        <w:tc>
          <w:tcPr>
            <w:tcW w:w="0" w:type="auto"/>
          </w:tcPr>
          <w:p w:rsidR="003C755A" w:rsidRDefault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1</w:t>
            </w:r>
          </w:p>
          <w:p w:rsidR="000D4A0A" w:rsidRPr="000D4A0A" w:rsidRDefault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Разбор ситуации методом </w:t>
            </w:r>
            <w:r>
              <w:rPr>
                <w:lang w:val="kk-KZ"/>
              </w:rPr>
              <w:lastRenderedPageBreak/>
              <w:t>мозгового штурма</w:t>
            </w: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3C755A" w:rsidRPr="0000617F" w:rsidRDefault="003C755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3C755A" w:rsidRPr="000D4A0A" w:rsidRDefault="003C755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3C755A" w:rsidRPr="000D4A0A" w:rsidRDefault="003C755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Default="003C755A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lastRenderedPageBreak/>
              <w:t>Рубежный контроль 1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E95BC5" w:rsidRDefault="00E95BC5" w:rsidP="0000617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2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0617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0617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3C755A" w:rsidTr="000D4A0A">
        <w:tc>
          <w:tcPr>
            <w:tcW w:w="0" w:type="auto"/>
            <w:gridSpan w:val="11"/>
          </w:tcPr>
          <w:p w:rsidR="003C755A" w:rsidRDefault="00730C6F">
            <w:pPr>
              <w:pStyle w:val="a3"/>
              <w:jc w:val="center"/>
            </w:pPr>
            <w:r>
              <w:t>Понимание</w:t>
            </w:r>
          </w:p>
        </w:tc>
      </w:tr>
      <w:tr w:rsidR="000D4A0A" w:rsidTr="000D4A0A">
        <w:tc>
          <w:tcPr>
            <w:tcW w:w="0" w:type="auto"/>
          </w:tcPr>
          <w:p w:rsidR="000D4A0A" w:rsidRDefault="000D4A0A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1</w:t>
            </w:r>
          </w:p>
          <w:p w:rsidR="000D4A0A" w:rsidRPr="000D4A0A" w:rsidRDefault="000D4A0A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Разбор ситуации методом мозгового штурма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0D4A0A" w:rsidRDefault="000D4A0A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D4A0A" w:rsidRPr="000D4A0A" w:rsidRDefault="000D4A0A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D4A0A" w:rsidRPr="000D4A0A" w:rsidRDefault="000D4A0A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1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E95BC5" w:rsidP="0000617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2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0617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P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0617F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0617F">
            <w:pPr>
              <w:pStyle w:val="a3"/>
              <w:jc w:val="center"/>
            </w:pPr>
          </w:p>
        </w:tc>
      </w:tr>
      <w:tr w:rsidR="000D4A0A" w:rsidTr="000D4A0A">
        <w:tc>
          <w:tcPr>
            <w:tcW w:w="0" w:type="auto"/>
            <w:gridSpan w:val="11"/>
          </w:tcPr>
          <w:p w:rsidR="000D4A0A" w:rsidRDefault="000D4A0A" w:rsidP="000D4A0A">
            <w:pPr>
              <w:pStyle w:val="a3"/>
              <w:jc w:val="center"/>
            </w:pPr>
            <w:r>
              <w:t>Применение</w:t>
            </w:r>
          </w:p>
        </w:tc>
      </w:tr>
      <w:tr w:rsidR="000D4A0A" w:rsidTr="000D4A0A">
        <w:tc>
          <w:tcPr>
            <w:tcW w:w="0" w:type="auto"/>
          </w:tcPr>
          <w:p w:rsidR="000D4A0A" w:rsidRDefault="000D4A0A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Конспект лекций </w:t>
            </w:r>
            <w:r w:rsidR="0000617F">
              <w:rPr>
                <w:lang w:val="kk-KZ"/>
              </w:rPr>
              <w:t>1</w:t>
            </w:r>
          </w:p>
          <w:p w:rsidR="000D4A0A" w:rsidRDefault="000D4A0A" w:rsidP="000D4A0A">
            <w:pPr>
              <w:pStyle w:val="a3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00617F" w:rsidRDefault="0000617F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0D4A0A" w:rsidRDefault="000D4A0A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1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2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Pr="00E95BC5" w:rsidRDefault="00E95BC5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</w:tr>
      <w:tr w:rsidR="0000617F" w:rsidTr="000D4A0A">
        <w:tc>
          <w:tcPr>
            <w:tcW w:w="0" w:type="auto"/>
          </w:tcPr>
          <w:p w:rsidR="0000617F" w:rsidRDefault="0000617F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115565">
            <w:pPr>
              <w:pStyle w:val="a8"/>
            </w:pPr>
            <w:bookmarkStart w:id="0" w:name="_GoBack"/>
            <w:bookmarkEnd w:id="0"/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0D4A0A" w:rsidTr="000D4A0A">
        <w:tc>
          <w:tcPr>
            <w:tcW w:w="0" w:type="auto"/>
            <w:gridSpan w:val="11"/>
          </w:tcPr>
          <w:p w:rsidR="000D4A0A" w:rsidRDefault="000D4A0A" w:rsidP="000D4A0A">
            <w:pPr>
              <w:pStyle w:val="a3"/>
              <w:jc w:val="center"/>
            </w:pPr>
            <w:r>
              <w:t>Анализ</w:t>
            </w:r>
          </w:p>
        </w:tc>
      </w:tr>
      <w:tr w:rsidR="000D4A0A" w:rsidTr="0000617F">
        <w:trPr>
          <w:trHeight w:val="376"/>
        </w:trPr>
        <w:tc>
          <w:tcPr>
            <w:tcW w:w="0" w:type="auto"/>
          </w:tcPr>
          <w:p w:rsidR="000D4A0A" w:rsidRDefault="000D4A0A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Конспект лекций </w:t>
            </w:r>
            <w:r>
              <w:rPr>
                <w:lang w:val="kk-KZ"/>
              </w:rPr>
              <w:t>2</w:t>
            </w:r>
          </w:p>
          <w:p w:rsidR="000D4A0A" w:rsidRDefault="000D4A0A" w:rsidP="000D4A0A">
            <w:pPr>
              <w:pStyle w:val="a3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E95BC5" w:rsidRDefault="00E95BC5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E95BC5" w:rsidRDefault="00E95BC5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00617F" w:rsidTr="000D4A0A">
        <w:tc>
          <w:tcPr>
            <w:tcW w:w="0" w:type="auto"/>
          </w:tcPr>
          <w:p w:rsidR="0000617F" w:rsidRDefault="0000617F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1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Pr="0000617F" w:rsidRDefault="0000617F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0617F" w:rsidRDefault="0000617F" w:rsidP="000D4A0A">
            <w:pPr>
              <w:pStyle w:val="a3"/>
              <w:jc w:val="center"/>
            </w:pPr>
          </w:p>
        </w:tc>
      </w:tr>
      <w:tr w:rsidR="000D4A0A" w:rsidTr="000D4A0A">
        <w:tc>
          <w:tcPr>
            <w:tcW w:w="0" w:type="auto"/>
          </w:tcPr>
          <w:p w:rsidR="000D4A0A" w:rsidRDefault="000D4A0A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Разработка бизнес-плана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0D4A0A" w:rsidRDefault="000D4A0A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</w:tr>
      <w:tr w:rsidR="000D4A0A" w:rsidTr="000D4A0A">
        <w:tc>
          <w:tcPr>
            <w:tcW w:w="0" w:type="auto"/>
          </w:tcPr>
          <w:p w:rsidR="000D4A0A" w:rsidRDefault="0000617F" w:rsidP="000D4A0A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Default="000D4A0A" w:rsidP="000D4A0A">
            <w:pPr>
              <w:pStyle w:val="a3"/>
              <w:jc w:val="center"/>
            </w:pPr>
          </w:p>
        </w:tc>
        <w:tc>
          <w:tcPr>
            <w:tcW w:w="0" w:type="auto"/>
          </w:tcPr>
          <w:p w:rsidR="000D4A0A" w:rsidRPr="0000617F" w:rsidRDefault="0000617F" w:rsidP="000D4A0A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3 ОЦЕНКА ЗНАНИЙ ОБУЧАЮЩЕГОСЯ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C755A" w:rsidRDefault="003C755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3C755A" w:rsidTr="00E95BC5">
        <w:trPr>
          <w:tblHeader/>
        </w:trPr>
        <w:tc>
          <w:tcPr>
            <w:tcW w:w="569" w:type="pct"/>
          </w:tcPr>
          <w:p w:rsidR="003C755A" w:rsidRDefault="00730C6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3C755A" w:rsidRDefault="00730C6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3C755A" w:rsidRDefault="00730C6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3C755A" w:rsidRDefault="00730C6F">
            <w:pPr>
              <w:pStyle w:val="a3"/>
              <w:jc w:val="center"/>
            </w:pPr>
            <w:r>
              <w:t>Итого</w:t>
            </w:r>
          </w:p>
        </w:tc>
      </w:tr>
      <w:tr w:rsidR="00E95BC5">
        <w:tc>
          <w:tcPr>
            <w:tcW w:w="0" w:type="auto"/>
            <w:vMerge w:val="restart"/>
          </w:tcPr>
          <w:p w:rsidR="00E95BC5" w:rsidRDefault="00E95BC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Эссе</w:t>
            </w: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0" w:type="auto"/>
            <w:vMerge w:val="restart"/>
          </w:tcPr>
          <w:p w:rsidR="00E95BC5" w:rsidRDefault="00E95BC5">
            <w:pPr>
              <w:pStyle w:val="a3"/>
              <w:jc w:val="center"/>
            </w:pPr>
            <w:r>
              <w:t>0-100</w:t>
            </w:r>
          </w:p>
        </w:tc>
      </w:tr>
      <w:tr w:rsidR="00E95BC5">
        <w:tc>
          <w:tcPr>
            <w:tcW w:w="0" w:type="auto"/>
            <w:vMerge/>
          </w:tcPr>
          <w:p w:rsidR="00E95BC5" w:rsidRDefault="00E95BC5">
            <w:pPr>
              <w:pStyle w:val="a3"/>
              <w:jc w:val="center"/>
            </w:pP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1</w:t>
            </w: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E95BC5" w:rsidRDefault="00E95BC5">
            <w:pPr>
              <w:pStyle w:val="a3"/>
              <w:jc w:val="center"/>
            </w:pPr>
          </w:p>
        </w:tc>
      </w:tr>
      <w:tr w:rsidR="00E95BC5">
        <w:tc>
          <w:tcPr>
            <w:tcW w:w="0" w:type="auto"/>
            <w:vMerge/>
          </w:tcPr>
          <w:p w:rsidR="00E95BC5" w:rsidRDefault="00E95BC5">
            <w:pPr>
              <w:pStyle w:val="a3"/>
              <w:jc w:val="center"/>
            </w:pP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Разбор ситуации методом имозгового штурма</w:t>
            </w:r>
          </w:p>
        </w:tc>
        <w:tc>
          <w:tcPr>
            <w:tcW w:w="0" w:type="auto"/>
          </w:tcPr>
          <w:p w:rsidR="00E95BC5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0" w:type="auto"/>
            <w:vMerge/>
          </w:tcPr>
          <w:p w:rsidR="00E95BC5" w:rsidRDefault="00E95BC5">
            <w:pPr>
              <w:pStyle w:val="a3"/>
              <w:jc w:val="center"/>
            </w:pPr>
          </w:p>
        </w:tc>
      </w:tr>
      <w:tr w:rsidR="00E95BC5">
        <w:tc>
          <w:tcPr>
            <w:tcW w:w="0" w:type="auto"/>
            <w:vMerge/>
          </w:tcPr>
          <w:p w:rsidR="00E95BC5" w:rsidRDefault="00E95BC5">
            <w:pPr>
              <w:pStyle w:val="a3"/>
              <w:jc w:val="center"/>
            </w:pPr>
          </w:p>
        </w:tc>
        <w:tc>
          <w:tcPr>
            <w:tcW w:w="0" w:type="auto"/>
          </w:tcPr>
          <w:p w:rsid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1</w:t>
            </w:r>
          </w:p>
        </w:tc>
        <w:tc>
          <w:tcPr>
            <w:tcW w:w="0" w:type="auto"/>
          </w:tcPr>
          <w:p w:rsid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</w:tcPr>
          <w:p w:rsidR="00E95BC5" w:rsidRDefault="00E95BC5">
            <w:pPr>
              <w:pStyle w:val="a3"/>
              <w:jc w:val="center"/>
            </w:pPr>
          </w:p>
        </w:tc>
      </w:tr>
      <w:tr w:rsidR="003C755A">
        <w:tc>
          <w:tcPr>
            <w:tcW w:w="0" w:type="auto"/>
            <w:vMerge w:val="restart"/>
          </w:tcPr>
          <w:p w:rsidR="003C755A" w:rsidRPr="00E95BC5" w:rsidRDefault="00730C6F" w:rsidP="00E95BC5">
            <w:pPr>
              <w:pStyle w:val="a3"/>
              <w:jc w:val="center"/>
              <w:rPr>
                <w:lang w:val="kk-KZ"/>
              </w:rPr>
            </w:pPr>
            <w:r>
              <w:lastRenderedPageBreak/>
              <w:t>2-й рубежный контроль</w:t>
            </w:r>
            <w:r w:rsidR="00E95BC5">
              <w:rPr>
                <w:lang w:val="kk-KZ"/>
              </w:rPr>
              <w:t xml:space="preserve"> </w:t>
            </w: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 xml:space="preserve">Реферат </w:t>
            </w: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t>0-100</w:t>
            </w:r>
          </w:p>
        </w:tc>
      </w:tr>
      <w:tr w:rsidR="003C755A">
        <w:tc>
          <w:tcPr>
            <w:tcW w:w="0" w:type="auto"/>
            <w:vMerge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Конспект лекций 2</w:t>
            </w: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  <w:jc w:val="center"/>
            </w:pPr>
          </w:p>
        </w:tc>
      </w:tr>
      <w:tr w:rsidR="003C755A">
        <w:tc>
          <w:tcPr>
            <w:tcW w:w="0" w:type="auto"/>
            <w:vMerge/>
          </w:tcPr>
          <w:p w:rsidR="003C755A" w:rsidRDefault="003C755A">
            <w:pPr>
              <w:pStyle w:val="a3"/>
              <w:jc w:val="center"/>
            </w:pP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3C755A" w:rsidRPr="00E95BC5" w:rsidRDefault="00E95BC5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  <w:jc w:val="center"/>
            </w:pPr>
          </w:p>
        </w:tc>
      </w:tr>
      <w:tr w:rsidR="00633D71" w:rsidTr="00633D71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C755A" w:rsidRDefault="00730C6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0-100</w:t>
            </w: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3C755A" w:rsidRDefault="00730C6F">
      <w:pPr>
        <w:pStyle w:val="a3"/>
        <w:ind w:firstLine="567"/>
      </w:pPr>
      <w:r>
        <w:t>- 40% результата, полученного на экзамене;</w:t>
      </w:r>
    </w:p>
    <w:p w:rsidR="003C755A" w:rsidRDefault="00730C6F">
      <w:pPr>
        <w:pStyle w:val="a3"/>
        <w:ind w:firstLine="567"/>
      </w:pPr>
      <w:r>
        <w:t>- 60% результатов текущей успеваемости.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Формула подсчета итоговой оценки:</w:t>
      </w:r>
    </w:p>
    <w:p w:rsidR="003C755A" w:rsidRDefault="003C755A">
      <w:pPr>
        <w:pStyle w:val="a3"/>
      </w:pPr>
    </w:p>
    <w:p w:rsidR="003C755A" w:rsidRDefault="00730C6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3C755A">
        <w:trPr>
          <w:tblHeader/>
        </w:trPr>
        <w:tc>
          <w:tcPr>
            <w:tcW w:w="600" w:type="pct"/>
          </w:tcPr>
          <w:p w:rsidR="003C755A" w:rsidRDefault="00730C6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C755A" w:rsidRDefault="00730C6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C755A" w:rsidRDefault="00730C6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C755A" w:rsidRDefault="00730C6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Критерий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</w:t>
            </w:r>
            <w:r>
              <w:lastRenderedPageBreak/>
              <w:t>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C755A" w:rsidRDefault="00730C6F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C755A"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C755A" w:rsidRDefault="00730C6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  <w:tc>
          <w:tcPr>
            <w:tcW w:w="0" w:type="auto"/>
            <w:vMerge/>
          </w:tcPr>
          <w:p w:rsidR="003C755A" w:rsidRDefault="003C755A">
            <w:pPr>
              <w:pStyle w:val="a3"/>
            </w:pPr>
          </w:p>
        </w:tc>
      </w:tr>
    </w:tbl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4 ПОЛИТИКА ДИСЦИПЛИНЫ</w:t>
      </w:r>
    </w:p>
    <w:p w:rsidR="003C755A" w:rsidRDefault="003C755A">
      <w:pPr>
        <w:pStyle w:val="a3"/>
      </w:pPr>
    </w:p>
    <w:p w:rsidR="003C755A" w:rsidRDefault="00730C6F">
      <w:pPr>
        <w:pStyle w:val="a3"/>
        <w:ind w:firstLine="567"/>
      </w:pPr>
      <w:r>
        <w:t>Обучающийся обязан:</w:t>
      </w:r>
    </w:p>
    <w:p w:rsidR="003C755A" w:rsidRDefault="00730C6F">
      <w:pPr>
        <w:pStyle w:val="a3"/>
        <w:ind w:firstLine="567"/>
      </w:pPr>
      <w:r>
        <w:t>Политика дисциплины определяется системой требований, которые преподаватель предъявляет к обучающимся при изучении дисциплины и может отражать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5.1 Основная литература</w:t>
      </w:r>
    </w:p>
    <w:p w:rsidR="003C755A" w:rsidRDefault="003C755A">
      <w:pPr>
        <w:pStyle w:val="a3"/>
      </w:pPr>
    </w:p>
    <w:p w:rsidR="00633D71" w:rsidRDefault="00730C6F">
      <w:pPr>
        <w:pStyle w:val="a3"/>
        <w:ind w:firstLine="567"/>
      </w:pPr>
      <w:r>
        <w:t xml:space="preserve">1. 1. Пономарева А.М. Коммуникационный маркетинг: креативные средства и инструменты. М.: РИОР: ИНФРА - М, 2018. - 247с. </w:t>
      </w:r>
    </w:p>
    <w:p w:rsidR="00633D71" w:rsidRDefault="00730C6F">
      <w:pPr>
        <w:pStyle w:val="a3"/>
        <w:ind w:firstLine="567"/>
      </w:pPr>
      <w:r>
        <w:lastRenderedPageBreak/>
        <w:t xml:space="preserve">2. Котлер Ф. Латеральный маркетинг: технология поиска революционных идей. М.: Альпина Паблишер. 2019. - 206с. </w:t>
      </w:r>
    </w:p>
    <w:p w:rsidR="00633D71" w:rsidRDefault="00730C6F">
      <w:pPr>
        <w:pStyle w:val="a3"/>
        <w:ind w:firstLine="567"/>
      </w:pPr>
      <w:r>
        <w:t xml:space="preserve">3. Вертакова Ю. В., Симоненко Е. С. Управление инновациями : теория и практика : учеб. пособие /- М.: Эксмо, 2008. - 432 с. </w:t>
      </w:r>
    </w:p>
    <w:p w:rsidR="00633D71" w:rsidRDefault="00730C6F">
      <w:pPr>
        <w:pStyle w:val="a3"/>
        <w:ind w:firstLine="567"/>
      </w:pPr>
      <w:r>
        <w:t>4. Беляцкий Н.П. Креативный менеджмент. Учебное пособие: Минск, 2016</w:t>
      </w:r>
    </w:p>
    <w:p w:rsidR="003C755A" w:rsidRDefault="00730C6F">
      <w:pPr>
        <w:pStyle w:val="a3"/>
        <w:ind w:firstLine="567"/>
      </w:pPr>
      <w:r>
        <w:t xml:space="preserve"> 5. Основы предпринимательства. Учеб. пособие: Е.С. Дюсейнханов и др. НПП РК "Атамекен". - 2019</w:t>
      </w:r>
    </w:p>
    <w:p w:rsidR="003C755A" w:rsidRDefault="003C755A">
      <w:pPr>
        <w:pStyle w:val="a3"/>
      </w:pPr>
    </w:p>
    <w:p w:rsidR="003C755A" w:rsidRDefault="00730C6F">
      <w:pPr>
        <w:pStyle w:val="a3"/>
        <w:jc w:val="center"/>
      </w:pPr>
      <w:r>
        <w:rPr>
          <w:b/>
        </w:rPr>
        <w:t>5.2 Дополнительная литература</w:t>
      </w:r>
    </w:p>
    <w:p w:rsidR="003C755A" w:rsidRDefault="003C755A">
      <w:pPr>
        <w:pStyle w:val="a3"/>
      </w:pPr>
    </w:p>
    <w:p w:rsidR="00633D71" w:rsidRDefault="00730C6F">
      <w:pPr>
        <w:pStyle w:val="a3"/>
        <w:ind w:firstLine="567"/>
      </w:pPr>
      <w:r>
        <w:t xml:space="preserve"> 6. Coursera Цифровой маркетинг </w:t>
      </w:r>
    </w:p>
    <w:p w:rsidR="00633D71" w:rsidRDefault="00730C6F">
      <w:pPr>
        <w:pStyle w:val="a3"/>
        <w:ind w:firstLine="567"/>
      </w:pPr>
      <w:r>
        <w:t xml:space="preserve">7. Твердохлебова М.Д. Интернет - маркетинг. Учебник. - Москва: КНОРУС, 2020. - 192с. </w:t>
      </w:r>
    </w:p>
    <w:p w:rsidR="003C755A" w:rsidRDefault="00730C6F">
      <w:pPr>
        <w:pStyle w:val="a3"/>
        <w:ind w:firstLine="567"/>
      </w:pPr>
      <w:r>
        <w:t>8. Донцова О.И., Логвинов С.А. Инновационная экономика: стратегия и инструменты формирования: Учеб пособие. - М.: Альфа-М: ИНФРА-М, 2015. - 2008с.</w:t>
      </w:r>
    </w:p>
    <w:sectPr w:rsidR="003C755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7CB" w:rsidRDefault="000847CB">
      <w:pPr>
        <w:spacing w:after="0" w:line="240" w:lineRule="auto"/>
      </w:pPr>
      <w:r>
        <w:separator/>
      </w:r>
    </w:p>
  </w:endnote>
  <w:endnote w:type="continuationSeparator" w:id="0">
    <w:p w:rsidR="000847CB" w:rsidRDefault="00084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7CB" w:rsidRDefault="000847CB">
      <w:pPr>
        <w:spacing w:after="0" w:line="240" w:lineRule="auto"/>
      </w:pPr>
      <w:r>
        <w:separator/>
      </w:r>
    </w:p>
  </w:footnote>
  <w:footnote w:type="continuationSeparator" w:id="0">
    <w:p w:rsidR="000847CB" w:rsidRDefault="000847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3C755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C755A" w:rsidRDefault="00730C6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C755A" w:rsidRDefault="00730C6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C755A" w:rsidRDefault="00730C6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15565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15565">
            <w:rPr>
              <w:noProof/>
            </w:rPr>
            <w:t>11</w:t>
          </w:r>
          <w:r>
            <w:fldChar w:fldCharType="end"/>
          </w:r>
        </w:p>
      </w:tc>
    </w:tr>
    <w:tr w:rsidR="003C755A">
      <w:trPr>
        <w:cantSplit/>
        <w:trHeight w:val="310"/>
      </w:trPr>
      <w:tc>
        <w:tcPr>
          <w:tcW w:w="1129" w:type="dxa"/>
          <w:vMerge/>
        </w:tcPr>
        <w:p w:rsidR="003C755A" w:rsidRDefault="003C755A">
          <w:pPr>
            <w:pStyle w:val="a3"/>
          </w:pPr>
        </w:p>
      </w:tc>
      <w:tc>
        <w:tcPr>
          <w:tcW w:w="1921" w:type="dxa"/>
          <w:vAlign w:val="center"/>
        </w:tcPr>
        <w:p w:rsidR="003C755A" w:rsidRDefault="00730C6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C755A" w:rsidRDefault="00730C6F">
          <w:pPr>
            <w:pStyle w:val="a5"/>
          </w:pPr>
          <w:r>
            <w:t>И-НАО "ВКТУ" 026-II-2021</w:t>
          </w:r>
        </w:p>
        <w:p w:rsidR="003C755A" w:rsidRDefault="00730C6F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3C755A" w:rsidRDefault="003C755A">
          <w:pPr>
            <w:pStyle w:val="a3"/>
          </w:pPr>
        </w:p>
      </w:tc>
    </w:tr>
  </w:tbl>
  <w:p w:rsidR="003C755A" w:rsidRDefault="003C75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C755A"/>
    <w:rsid w:val="0000617F"/>
    <w:rsid w:val="000847CB"/>
    <w:rsid w:val="000D4A0A"/>
    <w:rsid w:val="00115565"/>
    <w:rsid w:val="003C755A"/>
    <w:rsid w:val="00633D71"/>
    <w:rsid w:val="00730C6F"/>
    <w:rsid w:val="00BB2F21"/>
    <w:rsid w:val="00E9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EEA00"/>
  <w15:docId w15:val="{5B86B32C-22FC-4A9E-A938-6FEFFB22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D4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4A0A"/>
    <w:rPr>
      <w:rFonts w:ascii="Segoe UI" w:hAnsi="Segoe UI" w:cs="Segoe UI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1155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Заголовок Знак"/>
    <w:basedOn w:val="a0"/>
    <w:link w:val="a8"/>
    <w:uiPriority w:val="10"/>
    <w:rsid w:val="0011556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2197</Words>
  <Characters>12527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2022-09-20T06:19:00Z</cp:lastPrinted>
  <dcterms:created xsi:type="dcterms:W3CDTF">2022-09-20T05:53:00Z</dcterms:created>
  <dcterms:modified xsi:type="dcterms:W3CDTF">2022-09-20T06:51:00Z</dcterms:modified>
</cp:coreProperties>
</file>